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pt;margin-top:315.829987pt;width:572pt;height:387.3pt;mso-position-horizontal-relative:page;mso-position-vertical-relative:page;z-index:-8248" coordorigin="400,6317" coordsize="11440,7746" path="m400,6987l11840,6987m400,9546l11840,9546m400,10665l11840,10665m400,12936l11840,12936m4978,6317l4978,14063m5435,6980l5435,14063m5892,6980l5892,14063m6349,6980l6349,14063m6806,6980l6806,14063m7263,6317l7263,14063m400,6324l11840,6324m400,14055l11840,14055m408,6317l408,14063m11833,6317l11833,14063e" filled="false" stroked="true" strokeweight=".75pt" strokecolor="#000000">
            <v:path arrowok="t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6565900</wp:posOffset>
            </wp:positionH>
            <wp:positionV relativeFrom="page">
              <wp:posOffset>2067560</wp:posOffset>
            </wp:positionV>
            <wp:extent cx="952500" cy="15381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35pt;margin-top:187.580002pt;width:20.3pt;height:19.55pt;mso-position-horizontal-relative:page;mso-position-vertical-relative:page;z-index:-8200" coordorigin="467,3752" coordsize="406,391">
            <v:rect style="position:absolute;left:475;top:3752;width:390;height:390" filled="true" fillcolor="#ab6dda" stroked="false">
              <v:fill type="solid"/>
            </v:rect>
            <v:line style="position:absolute" from="475,4134" to="865,4134" stroked="true" strokeweight=".8pt" strokecolor="#000000"/>
            <v:line style="position:absolute" from="483,3766" to="483,4126" stroked="true" strokeweight=".75pt" strokecolor="#000000"/>
            <v:line style="position:absolute" from="475,3759" to="865,3759" stroked="true" strokeweight=".7pt" strokecolor="#000000"/>
            <v:line style="position:absolute" from="858,3767" to="858,4127" stroked="true" strokeweight=".75pt" strokecolor="#000000"/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8176" coordorigin="467,4216" coordsize="406,391">
            <v:rect style="position:absolute;left:475;top:4217;width:390;height:390" filled="true" fillcolor="#ff6966" stroked="false">
              <v:fill type="solid"/>
            </v:rect>
            <v:line style="position:absolute" from="475,4599" to="865,4599" stroked="true" strokeweight=".7pt" strokecolor="#000000"/>
            <v:line style="position:absolute" from="483,4232" to="483,4592" stroked="true" strokeweight=".75pt" strokecolor="#000000"/>
            <v:line style="position:absolute" from="475,4224" to="865,4224" stroked="true" strokeweight=".8pt" strokecolor="#000000"/>
            <v:line style="position:absolute" from="858,4232" to="858,4592" stroked="true" strokeweight=".75pt" strokecolor="#000000"/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8152" coordorigin="467,4682" coordsize="406,391">
            <v:rect style="position:absolute;left:475;top:4682;width:390;height:390" filled="true" fillcolor="#3fcdc4" stroked="false">
              <v:fill type="solid"/>
            </v:rect>
            <v:line style="position:absolute" from="475,5064" to="865,5064" stroked="true" strokeweight=".8pt" strokecolor="#000000"/>
            <v:line style="position:absolute" from="483,4696" to="483,5056" stroked="true" strokeweight=".75pt" strokecolor="#000000"/>
            <v:line style="position:absolute" from="475,4689" to="865,4689" stroked="true" strokeweight=".7pt" strokecolor="#000000"/>
            <v:line style="position:absolute" from="858,4697" to="858,5057" stroked="true" strokeweight=".75pt" strokecolor="#000000"/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8128" coordorigin="467,5146" coordsize="406,391">
            <v:rect style="position:absolute;left:475;top:5147;width:390;height:390" filled="true" fillcolor="#ffc865" stroked="false">
              <v:fill type="solid"/>
            </v:rect>
            <v:line style="position:absolute" from="475,5529" to="865,5529" stroked="true" strokeweight=".7pt" strokecolor="#000000"/>
            <v:line style="position:absolute" from="483,5162" to="483,5522" stroked="true" strokeweight=".75pt" strokecolor="#000000"/>
            <v:line style="position:absolute" from="475,5154" to="865,5154" stroked="true" strokeweight=".8pt" strokecolor="#000000"/>
            <v:line style="position:absolute" from="858,5162" to="858,5522" stroked="true" strokeweight=".75pt" strokecolor="#000000"/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8104" coordorigin="467,5612" coordsize="406,391">
            <v:rect style="position:absolute;left:475;top:5612;width:390;height:390" filled="true" fillcolor="#1a285c" stroked="false">
              <v:fill type="solid"/>
            </v:rect>
            <v:line style="position:absolute" from="475,5994" to="865,5994" stroked="true" strokeweight=".8pt" strokecolor="#000000"/>
            <v:line style="position:absolute" from="483,5626" to="483,5986" stroked="true" strokeweight=".75pt" strokecolor="#000000"/>
            <v:line style="position:absolute" from="475,5619" to="865,5619" stroked="true" strokeweight=".7pt" strokecolor="#000000"/>
            <v:line style="position:absolute" from="858,5627" to="858,5987" stroked="true" strokeweight=".75pt" strokecolor="#000000"/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Date: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Period: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276.95pt;height:20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Close Reading </w:t>
                  </w:r>
                  <w:r>
                    <w:rPr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b/>
                      <w:sz w:val="36"/>
                    </w:rPr>
                    <w:t>- Chapter 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b/>
                    </w:rPr>
                    <w:t>Directions: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/>
                  </w:pPr>
                  <w:r>
                    <w:rPr/>
                    <w:t>in those themes in the Theme </w:t>
                  </w:r>
                  <w:r>
                    <w:rPr>
                      <w:spacing w:val="-7"/>
                    </w:rPr>
                    <w:t>Tracker. </w:t>
                  </w:r>
                  <w:r>
                    <w:rPr/>
                    <w:t>Next, write a </w:t>
                  </w:r>
                  <w:r>
                    <w:rPr>
                      <w:spacing w:val="-3"/>
                    </w:rPr>
                    <w:t>few </w:t>
                  </w:r>
                  <w:r>
                    <w:rPr/>
                    <w:t>sentences of Analysis to explain how the themes you chose apply to each summary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8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149.85pt;height:107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-8"/>
                  </w:pPr>
                  <w:r>
                    <w:rPr/>
                    <w:t>Good, Evil, and Human Dignity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257"/>
                  </w:pPr>
                  <w:r>
                    <w:rPr/>
                    <w:t>Prejudice Growing Up Courage</w:t>
                  </w:r>
                </w:p>
                <w:p>
                  <w:pPr>
                    <w:pStyle w:val="BodyText"/>
                    <w:spacing w:line="292" w:lineRule="exact"/>
                    <w:ind w:left="20" w:right="-8"/>
                  </w:pPr>
                  <w:r>
                    <w:rPr/>
                    <w:t>Small Town Southern 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6.204987pt;width:228.5pt;height:33.1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16.204987pt;width:114.25pt;height:33.1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Theme Tracker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16.204987pt;width:228.5pt;height:33.1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9.355011pt;width:228.5pt;height:127.9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3"/>
                  </w:pPr>
                  <w:r>
                    <w:rPr>
                      <w:b/>
                    </w:rPr>
                    <w:t>Atticus </w:t>
                  </w:r>
                  <w:r>
                    <w:rPr/>
                    <w:t>calls </w:t>
                  </w:r>
                  <w:r>
                    <w:rPr>
                      <w:b/>
                    </w:rPr>
                    <w:t>Tom Robinson </w:t>
                  </w:r>
                  <w:r>
                    <w:rPr/>
                    <w:t>to the stand. Tom says he often helped </w:t>
                  </w:r>
                  <w:r>
                    <w:rPr>
                      <w:b/>
                    </w:rPr>
                    <w:t>Mayella </w:t>
                  </w:r>
                  <w:r>
                    <w:rPr/>
                    <w:t>with chores. On this occasion, he says, Mayella threw herself at him. He tried to leave, but was scared to push her out of the way.</w:t>
                  </w:r>
                </w:p>
                <w:p>
                  <w:pPr>
                    <w:pStyle w:val="BodyText"/>
                    <w:spacing w:line="288" w:lineRule="exact"/>
                    <w:ind w:left="127" w:right="153"/>
                  </w:pPr>
                  <w:r>
                    <w:rPr/>
                    <w:t>Suddenly, </w:t>
                  </w:r>
                  <w:r>
                    <w:rPr>
                      <w:b/>
                    </w:rPr>
                    <w:t>Bob Ewell </w:t>
                  </w:r>
                  <w:r>
                    <w:rPr/>
                    <w:t>showed up and yelled at Mayella, "You goddamn whore, I'll kill ya." Tom ran.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49.355011pt;width:22.85pt;height:127.9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349.355011pt;width:22.85pt;height:127.9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349.355011pt;width:22.85pt;height:127.9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349.355011pt;width:22.85pt;height:127.9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349.355011pt;width:22.85pt;height:127.95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49.355011pt;width:228.5pt;height:127.9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77.304993pt;width:228.5pt;height:55.9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88" w:lineRule="exact" w:before="123"/>
                    <w:ind w:left="127" w:right="8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Link Deas</w:t>
                  </w:r>
                  <w:r>
                    <w:rPr>
                      <w:sz w:val="24"/>
                    </w:rPr>
                    <w:t>, stands up in the crowd and says that </w:t>
                  </w:r>
                  <w:r>
                    <w:rPr>
                      <w:b/>
                      <w:sz w:val="24"/>
                    </w:rPr>
                    <w:t>Tom </w:t>
                  </w:r>
                  <w:r>
                    <w:rPr>
                      <w:sz w:val="24"/>
                    </w:rPr>
                    <w:t>is a good man. </w:t>
                  </w:r>
                  <w:r>
                    <w:rPr>
                      <w:b/>
                      <w:sz w:val="24"/>
                    </w:rPr>
                    <w:t>Judge Taylor </w:t>
                  </w:r>
                  <w:r>
                    <w:rPr>
                      <w:sz w:val="24"/>
                    </w:rPr>
                    <w:t>expels Deas from the courthouse.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77.304993pt;width:22.85pt;height:55.9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477.304993pt;width:22.85pt;height:55.9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477.304993pt;width:22.85pt;height:55.9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477.304993pt;width:22.85pt;height:55.9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477.304993pt;width:22.85pt;height:55.9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77.304993pt;width:228.5pt;height:55.9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33.255005pt;width:228.5pt;height:113.5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83"/>
                  </w:pPr>
                  <w:r>
                    <w:rPr>
                      <w:b/>
                    </w:rPr>
                    <w:t>Mr. Gilmer </w:t>
                  </w:r>
                  <w:r>
                    <w:rPr/>
                    <w:t>cross-examines. He calls </w:t>
                  </w:r>
                  <w:r>
                    <w:rPr>
                      <w:b/>
                    </w:rPr>
                    <w:t>Tom </w:t>
                  </w:r>
                  <w:r>
                    <w:rPr/>
                    <w:t>"boy" in a nasty tone, and tricks Tom into saying he felt sorry for </w:t>
                  </w:r>
                  <w:r>
                    <w:rPr>
                      <w:b/>
                    </w:rPr>
                    <w:t>Mayella</w:t>
                  </w:r>
                  <w:r>
                    <w:rPr/>
                    <w:t>, which causes a murmur of anger and disgust in the courtroom. Mr. Gilmer asks why Tom ran if he was innocent. Tom says that a black man has to run in any bad situation.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33.255005pt;width:22.85pt;height:113.5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533.255005pt;width:22.85pt;height:113.5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533.255005pt;width:22.85pt;height:113.5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533.255005pt;width:22.85pt;height:113.5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533.255005pt;width:22.85pt;height:113.5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33.255005pt;width:228.5pt;height:113.5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46.804993pt;width:228.5pt;height:55.9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3"/>
                  </w:pPr>
                  <w:r>
                    <w:rPr>
                      <w:b/>
                    </w:rPr>
                    <w:t>Dill </w:t>
                  </w:r>
                  <w:r>
                    <w:rPr/>
                    <w:t>starts to cry and </w:t>
                  </w:r>
                  <w:r>
                    <w:rPr>
                      <w:b/>
                    </w:rPr>
                    <w:t>Scout </w:t>
                  </w:r>
                  <w:r>
                    <w:rPr/>
                    <w:t>takes him outside. Dill says he can't stand the way Gilmer was talking to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46.804993pt;width:22.85pt;height:55.9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646.804993pt;width:22.85pt;height:55.9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646.804993pt;width:22.85pt;height:55.9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646.804993pt;width:22.85pt;height:55.9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646.804993pt;width:22.85pt;height:55.9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46.804993pt;width:228.5pt;height:55.9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2016-08-18T17:43:59Z</dcterms:created>
  <dcterms:modified xsi:type="dcterms:W3CDTF">2016-08-18T17:43:59Z</dcterms:modified>
</cp:coreProperties>
</file>